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№970-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476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Про затвердження гр. Єрмоленку О. О.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в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с. Безпалівка</w:t>
      </w:r>
    </w:p>
    <w:p>
      <w:pPr>
        <w:pStyle w:val="Normal"/>
        <w:keepNext/>
        <w:widowControl/>
        <w:shd w:val="clear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Єрмоленка Олега Олександровича,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розташована в межах населеного пункту с. Безпалівка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НВ-7116370262021 від 20.05.2021 року, наданий відділом у Монастирищенському районі Головного управління Держгеокадастру у Черкаській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Єрмоленку Олегу Олександровичу,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с. Безпалівка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Єрмоленку Олегу Олександровичу,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6321786003:00:000:0005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пасовища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в межах населеного пункту с. Безпалівка на території Зміївської міської ради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Чугуївського району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6321786003:00:000:0005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Єрмоленку О. О.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widowControl w:val="false"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>
    <w:name w:val="Default Paragraph Font"/>
    <w:qFormat/>
    <w:rPr/>
  </w:style>
  <w:style w:type="character" w:styleId="Style11">
    <w:name w:val="Гіперпосилання"/>
    <w:rPr>
      <w:color w:val="000080"/>
      <w:u w:val="single"/>
    </w:rPr>
  </w:style>
  <w:style w:type="character" w:styleId="WW8Num2z0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>
    <w:name w:val="???????? ????? ??????"/>
    <w:qFormat/>
    <w:rPr/>
  </w:style>
  <w:style w:type="character" w:styleId="Style13">
    <w:name w:val="????????-??????"/>
    <w:qFormat/>
    <w:rPr>
      <w:color w:val="000080"/>
      <w:u w:val="single"/>
    </w:rPr>
  </w:style>
  <w:style w:type="character" w:styleId="11">
    <w:name w:val="Основной шрифт абзаца1"/>
    <w:qFormat/>
    <w:rPr/>
  </w:style>
  <w:style w:type="character" w:styleId="Style14">
    <w:name w:val="Текст выноски Знак"/>
    <w:basedOn w:val="DefaultParagraphFont"/>
    <w:qFormat/>
    <w:rPr>
      <w:rFonts w:ascii="Segoe UI" w:hAnsi="Segoe UI" w:cs="Segoe UI"/>
      <w:color w:val="00000A"/>
      <w:sz w:val="18"/>
      <w:szCs w:val="18"/>
      <w:highlight w:val="white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qFormat/>
    <w:pPr>
      <w:shd w:val="clear" w:fill="FFFFFF"/>
      <w:jc w:val="center"/>
    </w:pPr>
    <w:rPr>
      <w:i/>
      <w:iCs/>
    </w:rPr>
  </w:style>
  <w:style w:type="paragraph" w:styleId="Iauiue">
    <w:name w:val="Iau?iue"/>
    <w:qFormat/>
    <w:pPr>
      <w:keepNext/>
      <w:widowControl/>
      <w:shd w:val="clear" w:fill="FFFFFF"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qFormat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>
    <w:name w:val="No List"/>
    <w:qFormat/>
  </w:style>
  <w:style w:type="numbering" w:styleId="WW8Num2">
    <w:name w:val="WW8Num2"/>
    <w:qFormat/>
  </w:style>
  <w:style w:type="numbering" w:styleId="RTFNum2">
    <w:name w:val="RTF_Num 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Application>LibreOffice/5.1.6.2$Linux_X86_64 LibreOffice_project/10m0$Build-2</Application>
  <Pages>2</Pages>
  <Words>381</Words>
  <Characters>2608</Characters>
  <CharactersWithSpaces>3159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2021-07-07T11:25:00Z</cp:lastPrinted>
  <dcterms:modified xsi:type="dcterms:W3CDTF">2021-08-16T15:28:09Z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